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8E" w:rsidRPr="00CC2549" w:rsidRDefault="0085058E" w:rsidP="0085058E">
      <w:pPr>
        <w:rPr>
          <w:b/>
        </w:rPr>
      </w:pPr>
      <w:r w:rsidRPr="00CC2549">
        <w:rPr>
          <w:b/>
        </w:rPr>
        <w:t>Chapter 12</w:t>
      </w:r>
    </w:p>
    <w:p w:rsidR="0085058E" w:rsidRDefault="0085058E" w:rsidP="0085058E">
      <w:pPr>
        <w:numPr>
          <w:ilvl w:val="0"/>
          <w:numId w:val="1"/>
        </w:numPr>
      </w:pPr>
      <w:r>
        <w:t>Summarize Charlotte’s sense of responsibility to this situation.  Is she justified or too hard on herself?</w:t>
      </w:r>
    </w:p>
    <w:p w:rsidR="0085058E" w:rsidRDefault="0085058E" w:rsidP="0085058E">
      <w:pPr>
        <w:numPr>
          <w:ilvl w:val="0"/>
          <w:numId w:val="1"/>
        </w:numPr>
      </w:pPr>
      <w:r>
        <w:t>Interpret “the world itself had ground to a halt” on page 127.</w:t>
      </w:r>
    </w:p>
    <w:p w:rsidR="0085058E" w:rsidRDefault="0085058E" w:rsidP="0085058E">
      <w:pPr>
        <w:numPr>
          <w:ilvl w:val="0"/>
          <w:numId w:val="1"/>
        </w:numPr>
      </w:pPr>
      <w:r>
        <w:t xml:space="preserve">How does the captain reassign positions?  How do they make up for one less </w:t>
      </w:r>
      <w:proofErr w:type="gramStart"/>
      <w:r>
        <w:t>crew member</w:t>
      </w:r>
      <w:proofErr w:type="gramEnd"/>
      <w:r>
        <w:t>?</w:t>
      </w:r>
    </w:p>
    <w:p w:rsidR="0085058E" w:rsidRDefault="0085058E" w:rsidP="0085058E">
      <w:pPr>
        <w:numPr>
          <w:ilvl w:val="0"/>
          <w:numId w:val="1"/>
        </w:numPr>
      </w:pPr>
      <w:r>
        <w:t>Discuss Charlotte’s transformation of allegiance.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37042"/>
    <w:multiLevelType w:val="hybridMultilevel"/>
    <w:tmpl w:val="250464E0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8E"/>
    <w:rsid w:val="000A7082"/>
    <w:rsid w:val="0085058E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Macintosh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2013-01-17T17:39:00Z</dcterms:created>
  <dcterms:modified xsi:type="dcterms:W3CDTF">2013-01-17T17:39:00Z</dcterms:modified>
</cp:coreProperties>
</file>